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D66A" w14:textId="77777777" w:rsidR="00082B0E" w:rsidRPr="00082B0E" w:rsidRDefault="00082B0E" w:rsidP="00082B0E">
      <w:pPr>
        <w:spacing w:after="0" w:line="240" w:lineRule="auto"/>
        <w:jc w:val="center"/>
        <w:rPr>
          <w:rFonts w:ascii="Gadugi" w:hAnsi="Gadugi"/>
          <w:noProof/>
          <w:sz w:val="44"/>
          <w:szCs w:val="44"/>
        </w:rPr>
      </w:pPr>
      <w:bookmarkStart w:id="0" w:name="_GoBack"/>
      <w:bookmarkEnd w:id="0"/>
      <w:r w:rsidRPr="00082B0E">
        <w:rPr>
          <w:rFonts w:ascii="Gadugi" w:hAnsi="Gadugi"/>
          <w:noProof/>
          <w:sz w:val="44"/>
          <w:szCs w:val="44"/>
        </w:rPr>
        <w:t xml:space="preserve">Please join the Phyllis Wheatley YWCA </w:t>
      </w:r>
    </w:p>
    <w:p w14:paraId="687968E3" w14:textId="77777777" w:rsidR="00082B0E" w:rsidRPr="00082B0E" w:rsidRDefault="00082B0E" w:rsidP="00082B0E">
      <w:pPr>
        <w:spacing w:after="0" w:line="240" w:lineRule="auto"/>
        <w:jc w:val="center"/>
        <w:rPr>
          <w:rFonts w:ascii="Gadugi" w:hAnsi="Gadugi"/>
          <w:noProof/>
          <w:sz w:val="44"/>
          <w:szCs w:val="44"/>
        </w:rPr>
      </w:pPr>
      <w:r w:rsidRPr="00082B0E">
        <w:rPr>
          <w:rFonts w:ascii="Gadugi" w:hAnsi="Gadugi"/>
          <w:noProof/>
          <w:sz w:val="44"/>
          <w:szCs w:val="44"/>
        </w:rPr>
        <w:t xml:space="preserve">Community Conversation </w:t>
      </w:r>
    </w:p>
    <w:p w14:paraId="14B9B824" w14:textId="77777777" w:rsidR="00082B0E" w:rsidRPr="00082B0E" w:rsidRDefault="00082B0E" w:rsidP="00082B0E">
      <w:pPr>
        <w:spacing w:after="0" w:line="240" w:lineRule="auto"/>
        <w:jc w:val="center"/>
        <w:rPr>
          <w:rFonts w:ascii="Gadugi" w:hAnsi="Gadugi"/>
          <w:noProof/>
          <w:sz w:val="44"/>
          <w:szCs w:val="44"/>
        </w:rPr>
      </w:pPr>
      <w:r w:rsidRPr="00082B0E">
        <w:rPr>
          <w:rFonts w:ascii="Gadugi" w:hAnsi="Gadugi"/>
          <w:noProof/>
          <w:sz w:val="44"/>
          <w:szCs w:val="44"/>
        </w:rPr>
        <w:t xml:space="preserve">Exploring the Life and Works </w:t>
      </w:r>
    </w:p>
    <w:p w14:paraId="33D9F13B" w14:textId="77777777" w:rsidR="00082B0E" w:rsidRPr="00082B0E" w:rsidRDefault="00082B0E" w:rsidP="00082B0E">
      <w:pPr>
        <w:spacing w:after="0" w:line="240" w:lineRule="auto"/>
        <w:jc w:val="center"/>
        <w:rPr>
          <w:rFonts w:ascii="Gadugi" w:hAnsi="Gadugi"/>
          <w:noProof/>
          <w:sz w:val="44"/>
          <w:szCs w:val="44"/>
        </w:rPr>
      </w:pPr>
      <w:r>
        <w:rPr>
          <w:rFonts w:ascii="Gadugi" w:hAnsi="Gadugi"/>
          <w:noProof/>
          <w:sz w:val="44"/>
          <w:szCs w:val="44"/>
        </w:rPr>
        <w:t>o</w:t>
      </w:r>
      <w:r w:rsidRPr="00082B0E">
        <w:rPr>
          <w:rFonts w:ascii="Gadugi" w:hAnsi="Gadugi"/>
          <w:noProof/>
          <w:sz w:val="44"/>
          <w:szCs w:val="44"/>
        </w:rPr>
        <w:t xml:space="preserve">f Writer and Novelist </w:t>
      </w:r>
    </w:p>
    <w:p w14:paraId="4B082818" w14:textId="77777777" w:rsidR="00082B0E" w:rsidRPr="00082B0E" w:rsidRDefault="00082B0E" w:rsidP="00082B0E">
      <w:pPr>
        <w:spacing w:after="0" w:line="240" w:lineRule="auto"/>
        <w:jc w:val="center"/>
        <w:rPr>
          <w:rFonts w:ascii="Gadugi" w:hAnsi="Gadugi"/>
          <w:b/>
          <w:noProof/>
          <w:color w:val="0070C0"/>
          <w:sz w:val="96"/>
          <w:szCs w:val="96"/>
        </w:rPr>
      </w:pPr>
      <w:r w:rsidRPr="00082B0E">
        <w:rPr>
          <w:rFonts w:ascii="Gadugi" w:hAnsi="Gadugi"/>
          <w:b/>
          <w:noProof/>
          <w:color w:val="0070C0"/>
          <w:sz w:val="96"/>
          <w:szCs w:val="96"/>
        </w:rPr>
        <w:t>Ta-Nehisi Coates</w:t>
      </w:r>
    </w:p>
    <w:p w14:paraId="12F6FB63" w14:textId="77777777" w:rsidR="00082B0E" w:rsidRDefault="00082B0E" w:rsidP="00082B0E">
      <w:pPr>
        <w:jc w:val="center"/>
      </w:pPr>
    </w:p>
    <w:p w14:paraId="2816B033" w14:textId="77777777" w:rsidR="00082B0E" w:rsidRDefault="00082B0E" w:rsidP="00082B0E">
      <w:pPr>
        <w:jc w:val="center"/>
      </w:pPr>
      <w:r w:rsidRPr="00082B0E">
        <w:rPr>
          <w:noProof/>
          <w:bdr w:val="single" w:sz="36" w:space="0" w:color="auto"/>
        </w:rPr>
        <w:drawing>
          <wp:inline distT="0" distB="0" distL="0" distR="0" wp14:anchorId="377BE023" wp14:editId="26525DBB">
            <wp:extent cx="3504828" cy="3590925"/>
            <wp:effectExtent l="0" t="0" r="635" b="0"/>
            <wp:docPr id="1" name="Picture 1" descr="The Water D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ater Danc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6" cy="363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66F4" w14:textId="77777777" w:rsidR="00082B0E" w:rsidRDefault="00082B0E" w:rsidP="00082B0E">
      <w:pPr>
        <w:jc w:val="center"/>
      </w:pPr>
    </w:p>
    <w:p w14:paraId="04E44AA1" w14:textId="77777777" w:rsidR="00082B0E" w:rsidRPr="00082B0E" w:rsidRDefault="00082B0E" w:rsidP="00082B0E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082B0E">
        <w:rPr>
          <w:rFonts w:ascii="Gadugi" w:hAnsi="Gadugi"/>
          <w:b/>
          <w:sz w:val="28"/>
          <w:szCs w:val="28"/>
        </w:rPr>
        <w:t>Saturday, February 29, 2020</w:t>
      </w:r>
    </w:p>
    <w:p w14:paraId="450FA781" w14:textId="77777777" w:rsidR="00082B0E" w:rsidRPr="00082B0E" w:rsidRDefault="00082B0E" w:rsidP="00082B0E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082B0E">
        <w:rPr>
          <w:rFonts w:ascii="Gadugi" w:hAnsi="Gadugi"/>
          <w:b/>
          <w:sz w:val="28"/>
          <w:szCs w:val="28"/>
        </w:rPr>
        <w:t>12:00 PM</w:t>
      </w:r>
    </w:p>
    <w:p w14:paraId="0499CF5E" w14:textId="77777777" w:rsidR="00082B0E" w:rsidRPr="00082B0E" w:rsidRDefault="00082B0E" w:rsidP="00082B0E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082B0E">
        <w:rPr>
          <w:rFonts w:ascii="Gadugi" w:hAnsi="Gadugi"/>
          <w:b/>
          <w:sz w:val="28"/>
          <w:szCs w:val="28"/>
        </w:rPr>
        <w:t>901 Rhode Island Ave., NW</w:t>
      </w:r>
    </w:p>
    <w:p w14:paraId="1BB4F1E9" w14:textId="77777777" w:rsidR="00082B0E" w:rsidRPr="00082B0E" w:rsidRDefault="00082B0E" w:rsidP="00082B0E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082B0E">
        <w:rPr>
          <w:rFonts w:ascii="Gadugi" w:hAnsi="Gadugi"/>
          <w:b/>
          <w:sz w:val="28"/>
          <w:szCs w:val="28"/>
        </w:rPr>
        <w:t>Washington, DC 20001</w:t>
      </w:r>
    </w:p>
    <w:p w14:paraId="07B14A4B" w14:textId="77777777" w:rsidR="00082B0E" w:rsidRPr="00082B0E" w:rsidRDefault="00082B0E" w:rsidP="00082B0E">
      <w:pPr>
        <w:jc w:val="center"/>
        <w:rPr>
          <w:rFonts w:ascii="Gadugi" w:hAnsi="Gadugi"/>
          <w:sz w:val="28"/>
          <w:szCs w:val="28"/>
        </w:rPr>
      </w:pPr>
    </w:p>
    <w:sectPr w:rsidR="00082B0E" w:rsidRPr="00082B0E" w:rsidSect="00082B0E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E"/>
    <w:rsid w:val="00082B0E"/>
    <w:rsid w:val="002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F582"/>
  <w15:chartTrackingRefBased/>
  <w15:docId w15:val="{71CCD845-4FDB-4C7C-BFEA-77CAEFA7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Bernadette</dc:creator>
  <cp:keywords/>
  <dc:description/>
  <cp:lastModifiedBy>patricia Plummer</cp:lastModifiedBy>
  <cp:revision>2</cp:revision>
  <dcterms:created xsi:type="dcterms:W3CDTF">2020-02-10T23:45:00Z</dcterms:created>
  <dcterms:modified xsi:type="dcterms:W3CDTF">2020-02-10T23:45:00Z</dcterms:modified>
</cp:coreProperties>
</file>